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EC26F0">
            <wp:simplePos x="0" y="0"/>
            <wp:positionH relativeFrom="column">
              <wp:posOffset>-431165</wp:posOffset>
            </wp:positionH>
            <wp:positionV relativeFrom="page">
              <wp:posOffset>892176</wp:posOffset>
            </wp:positionV>
            <wp:extent cx="845820" cy="9296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75" cy="9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0A6EEA4E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DC72C1">
        <w:rPr>
          <w:rFonts w:asciiTheme="minorHAnsi" w:hAnsiTheme="minorHAnsi" w:cstheme="minorBidi"/>
          <w:b/>
          <w:bCs/>
          <w:sz w:val="28"/>
          <w:szCs w:val="28"/>
        </w:rPr>
        <w:t>7</w:t>
      </w:r>
      <w:r w:rsidR="00447A76" w:rsidRPr="00043F6E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DC72C1">
        <w:rPr>
          <w:rFonts w:asciiTheme="minorHAnsi" w:hAnsiTheme="minorHAnsi" w:cstheme="minorBidi"/>
          <w:b/>
          <w:bCs/>
          <w:sz w:val="28"/>
          <w:szCs w:val="28"/>
        </w:rPr>
        <w:t>Octo</w:t>
      </w:r>
      <w:r w:rsidR="00973322">
        <w:rPr>
          <w:rFonts w:asciiTheme="minorHAnsi" w:hAnsiTheme="minorHAnsi" w:cstheme="minorBidi"/>
          <w:b/>
          <w:bCs/>
          <w:sz w:val="28"/>
          <w:szCs w:val="28"/>
        </w:rPr>
        <w:t>ber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447A76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04B9BAB2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6556B7">
        <w:rPr>
          <w:rFonts w:asciiTheme="minorHAnsi" w:hAnsiTheme="minorHAnsi" w:cstheme="minorHAnsi"/>
          <w:b/>
        </w:rPr>
        <w:t>7:</w:t>
      </w:r>
      <w:r w:rsidR="00447A76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04655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04655D">
        <w:rPr>
          <w:rFonts w:asciiTheme="minorHAnsi" w:hAnsiTheme="minorHAnsi" w:cstheme="minorHAnsi"/>
          <w:b/>
        </w:rPr>
        <w:t>0</w:t>
      </w:r>
      <w:r w:rsidR="00447A76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47BDDC9C" w14:textId="77777777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1BBD7CE1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DC72C1">
        <w:rPr>
          <w:rFonts w:asciiTheme="minorHAnsi" w:hAnsiTheme="minorHAnsi" w:cstheme="minorBidi"/>
          <w:sz w:val="22"/>
          <w:szCs w:val="22"/>
        </w:rPr>
        <w:t>16</w:t>
      </w:r>
      <w:r w:rsidR="00080566" w:rsidRPr="00080566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80566">
        <w:rPr>
          <w:rFonts w:asciiTheme="minorHAnsi" w:hAnsiTheme="minorHAnsi" w:cstheme="minorBidi"/>
          <w:sz w:val="22"/>
          <w:szCs w:val="22"/>
        </w:rPr>
        <w:t xml:space="preserve"> </w:t>
      </w:r>
      <w:r w:rsidR="00DF6D40">
        <w:rPr>
          <w:rFonts w:asciiTheme="minorHAnsi" w:hAnsiTheme="minorHAnsi" w:cstheme="minorBidi"/>
          <w:sz w:val="22"/>
          <w:szCs w:val="22"/>
        </w:rPr>
        <w:t>September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80566">
        <w:rPr>
          <w:rFonts w:asciiTheme="minorHAnsi" w:hAnsiTheme="minorHAnsi" w:cstheme="minorHAnsi"/>
          <w:sz w:val="22"/>
          <w:szCs w:val="22"/>
        </w:rPr>
        <w:t>4</w:t>
      </w:r>
      <w:r w:rsidR="00B21A11" w:rsidRPr="00080566">
        <w:rPr>
          <w:rFonts w:asciiTheme="minorHAnsi" w:hAnsiTheme="minorHAnsi" w:cstheme="minorHAnsi"/>
          <w:sz w:val="22"/>
          <w:szCs w:val="22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4AD747B3" w14:textId="77777777" w:rsidR="00DC72C1" w:rsidRDefault="00DC72C1" w:rsidP="00076E3B">
      <w:pPr>
        <w:rPr>
          <w:rFonts w:asciiTheme="minorHAnsi" w:hAnsiTheme="minorHAnsi" w:cstheme="minorHAnsi"/>
          <w:sz w:val="22"/>
          <w:szCs w:val="22"/>
        </w:rPr>
      </w:pPr>
    </w:p>
    <w:p w14:paraId="097CDB36" w14:textId="27AEF5B8" w:rsidR="00DC72C1" w:rsidRDefault="00DC72C1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C72C1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6D7599" w:rsidRPr="00DC72C1">
        <w:rPr>
          <w:rFonts w:asciiTheme="minorHAnsi" w:hAnsiTheme="minorHAnsi" w:cstheme="minorHAnsi"/>
          <w:b/>
          <w:bCs/>
          <w:sz w:val="22"/>
          <w:szCs w:val="22"/>
        </w:rPr>
        <w:t>01270 RE</w:t>
      </w:r>
      <w:r w:rsidRPr="00DC72C1">
        <w:rPr>
          <w:rFonts w:asciiTheme="minorHAnsi" w:hAnsiTheme="minorHAnsi" w:cstheme="minorHAnsi"/>
          <w:b/>
          <w:bCs/>
          <w:sz w:val="22"/>
          <w:szCs w:val="22"/>
        </w:rPr>
        <w:t>: 2 Heath Drive, Send, Woking, GU23 7EP</w:t>
      </w:r>
    </w:p>
    <w:p w14:paraId="03A12E21" w14:textId="2E387C92" w:rsidR="00DC72C1" w:rsidRDefault="00DC72C1" w:rsidP="00DC72C1">
      <w:pPr>
        <w:rPr>
          <w:rFonts w:asciiTheme="minorHAnsi" w:hAnsiTheme="minorHAnsi" w:cstheme="minorHAnsi"/>
          <w:sz w:val="22"/>
          <w:szCs w:val="22"/>
        </w:rPr>
      </w:pPr>
      <w:r w:rsidRPr="00DC72C1">
        <w:rPr>
          <w:rFonts w:asciiTheme="minorHAnsi" w:hAnsiTheme="minorHAnsi" w:cstheme="minorHAnsi"/>
          <w:sz w:val="22"/>
          <w:szCs w:val="22"/>
        </w:rPr>
        <w:t>Proposed part single part two storey side extension and replacement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C72C1">
        <w:rPr>
          <w:rFonts w:asciiTheme="minorHAnsi" w:hAnsiTheme="minorHAnsi" w:cstheme="minorHAnsi"/>
          <w:sz w:val="22"/>
          <w:szCs w:val="22"/>
        </w:rPr>
        <w:t>porch.</w:t>
      </w:r>
      <w:r>
        <w:rPr>
          <w:rFonts w:asciiTheme="minorHAnsi" w:hAnsiTheme="minorHAnsi" w:cstheme="minorHAnsi"/>
          <w:sz w:val="22"/>
          <w:szCs w:val="22"/>
        </w:rPr>
        <w:t xml:space="preserve">                  20.9.24</w:t>
      </w:r>
    </w:p>
    <w:p w14:paraId="20813516" w14:textId="77777777" w:rsidR="00DC72C1" w:rsidRDefault="00DC72C1" w:rsidP="00DC72C1">
      <w:pPr>
        <w:rPr>
          <w:rFonts w:asciiTheme="minorHAnsi" w:hAnsiTheme="minorHAnsi" w:cstheme="minorHAnsi"/>
          <w:sz w:val="22"/>
          <w:szCs w:val="22"/>
        </w:rPr>
      </w:pPr>
    </w:p>
    <w:p w14:paraId="44AC89A5" w14:textId="3CA78A88" w:rsidR="00DC72C1" w:rsidRDefault="00DC72C1" w:rsidP="00DC72C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C72C1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6D7599" w:rsidRPr="00DC72C1">
        <w:rPr>
          <w:rFonts w:asciiTheme="minorHAnsi" w:hAnsiTheme="minorHAnsi" w:cstheme="minorHAnsi"/>
          <w:b/>
          <w:bCs/>
          <w:sz w:val="22"/>
          <w:szCs w:val="22"/>
        </w:rPr>
        <w:t>01358 RE</w:t>
      </w:r>
      <w:r w:rsidRPr="00DC72C1">
        <w:rPr>
          <w:rFonts w:asciiTheme="minorHAnsi" w:hAnsiTheme="minorHAnsi" w:cstheme="minorHAnsi"/>
          <w:b/>
          <w:bCs/>
          <w:sz w:val="22"/>
          <w:szCs w:val="22"/>
        </w:rPr>
        <w:t>: Oaktrees, Clandon Road, Send, Woking, GU23 7LA</w:t>
      </w:r>
    </w:p>
    <w:p w14:paraId="4EEAD925" w14:textId="6AE22B25" w:rsidR="00DC72C1" w:rsidRPr="00DC72C1" w:rsidRDefault="00DC72C1" w:rsidP="00DC72C1">
      <w:pPr>
        <w:rPr>
          <w:rFonts w:asciiTheme="minorHAnsi" w:hAnsiTheme="minorHAnsi" w:cstheme="minorHAnsi"/>
          <w:sz w:val="22"/>
          <w:szCs w:val="22"/>
        </w:rPr>
      </w:pPr>
      <w:r w:rsidRPr="00DC72C1">
        <w:rPr>
          <w:rFonts w:asciiTheme="minorHAnsi" w:hAnsiTheme="minorHAnsi" w:cstheme="minorHAnsi"/>
          <w:sz w:val="22"/>
          <w:szCs w:val="22"/>
        </w:rPr>
        <w:t>Proposed erection of 4x detached dwellings, to be 2-storey with rooms 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C72C1">
        <w:rPr>
          <w:rFonts w:asciiTheme="minorHAnsi" w:hAnsiTheme="minorHAnsi" w:cstheme="minorHAnsi"/>
          <w:sz w:val="22"/>
          <w:szCs w:val="22"/>
        </w:rPr>
        <w:t>the roof, following demolition of the existing dwelling and outbuildings with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C72C1">
        <w:rPr>
          <w:rFonts w:asciiTheme="minorHAnsi" w:hAnsiTheme="minorHAnsi" w:cstheme="minorHAnsi"/>
          <w:sz w:val="22"/>
          <w:szCs w:val="22"/>
        </w:rPr>
        <w:t>associated landscaping to provide ancillary amenity, refuse, cycle storage</w:t>
      </w:r>
    </w:p>
    <w:p w14:paraId="2985D84A" w14:textId="7D764CAD" w:rsidR="00DC72C1" w:rsidRDefault="00DC72C1" w:rsidP="00DC72C1">
      <w:pPr>
        <w:rPr>
          <w:rFonts w:asciiTheme="minorHAnsi" w:hAnsiTheme="minorHAnsi" w:cstheme="minorHAnsi"/>
          <w:sz w:val="22"/>
          <w:szCs w:val="22"/>
        </w:rPr>
      </w:pPr>
      <w:r w:rsidRPr="00DC72C1">
        <w:rPr>
          <w:rFonts w:asciiTheme="minorHAnsi" w:hAnsiTheme="minorHAnsi" w:cstheme="minorHAnsi"/>
          <w:sz w:val="22"/>
          <w:szCs w:val="22"/>
        </w:rPr>
        <w:t>and parking.</w:t>
      </w:r>
      <w:r w:rsidR="006D7599">
        <w:rPr>
          <w:rFonts w:asciiTheme="minorHAnsi" w:hAnsiTheme="minorHAnsi" w:cstheme="minorHAnsi"/>
          <w:sz w:val="22"/>
          <w:szCs w:val="22"/>
        </w:rPr>
        <w:t xml:space="preserve"> 20.9.23</w:t>
      </w:r>
    </w:p>
    <w:p w14:paraId="2BABAF8E" w14:textId="77777777" w:rsidR="00DC72C1" w:rsidRDefault="00DC72C1" w:rsidP="00DC72C1">
      <w:pPr>
        <w:rPr>
          <w:rFonts w:asciiTheme="minorHAnsi" w:hAnsiTheme="minorHAnsi" w:cstheme="minorHAnsi"/>
          <w:sz w:val="22"/>
          <w:szCs w:val="22"/>
        </w:rPr>
      </w:pPr>
    </w:p>
    <w:p w14:paraId="201B5149" w14:textId="2C21466E" w:rsidR="00DC72C1" w:rsidRDefault="006D7599" w:rsidP="00DC72C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D7599">
        <w:rPr>
          <w:rFonts w:asciiTheme="minorHAnsi" w:hAnsiTheme="minorHAnsi" w:cstheme="minorHAnsi"/>
          <w:b/>
          <w:bCs/>
          <w:sz w:val="22"/>
          <w:szCs w:val="22"/>
        </w:rPr>
        <w:t>24/P/01357 RE: Service Station, Portsmouth Road, Send, Woking, GU23 7JY</w:t>
      </w:r>
    </w:p>
    <w:p w14:paraId="24382031" w14:textId="15644FC4" w:rsidR="006D7599" w:rsidRDefault="006D7599" w:rsidP="006D7599">
      <w:pPr>
        <w:rPr>
          <w:rFonts w:asciiTheme="minorHAnsi" w:hAnsiTheme="minorHAnsi" w:cstheme="minorHAnsi"/>
          <w:sz w:val="22"/>
          <w:szCs w:val="22"/>
        </w:rPr>
      </w:pPr>
      <w:r w:rsidRPr="006D7599">
        <w:rPr>
          <w:rFonts w:asciiTheme="minorHAnsi" w:hAnsiTheme="minorHAnsi" w:cstheme="minorHAnsi"/>
          <w:sz w:val="22"/>
          <w:szCs w:val="22"/>
        </w:rPr>
        <w:t>Application under Section 73 of the Town and Country Planning Act 1990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D7599">
        <w:rPr>
          <w:rFonts w:asciiTheme="minorHAnsi" w:hAnsiTheme="minorHAnsi" w:cstheme="minorHAnsi"/>
          <w:sz w:val="22"/>
          <w:szCs w:val="22"/>
        </w:rPr>
        <w:t>to vary condition 5 (Operation hours) the hours of operation for petrol sales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D7599">
        <w:rPr>
          <w:rFonts w:asciiTheme="minorHAnsi" w:hAnsiTheme="minorHAnsi" w:cstheme="minorHAnsi"/>
          <w:sz w:val="22"/>
          <w:szCs w:val="22"/>
        </w:rPr>
        <w:t xml:space="preserve">shall be limited to between 0400 and 0000 Mondays to </w:t>
      </w:r>
      <w:r w:rsidR="00664B70" w:rsidRPr="006D7599">
        <w:rPr>
          <w:rFonts w:asciiTheme="minorHAnsi" w:hAnsiTheme="minorHAnsi" w:cstheme="minorHAnsi"/>
          <w:sz w:val="22"/>
          <w:szCs w:val="22"/>
        </w:rPr>
        <w:t>Saturdays</w:t>
      </w:r>
      <w:r w:rsidR="00664B70">
        <w:rPr>
          <w:rFonts w:asciiTheme="minorHAnsi" w:hAnsiTheme="minorHAnsi" w:cstheme="minorHAnsi"/>
          <w:sz w:val="22"/>
          <w:szCs w:val="22"/>
        </w:rPr>
        <w:t xml:space="preserve"> (</w:t>
      </w:r>
      <w:r w:rsidRPr="006D7599">
        <w:rPr>
          <w:rFonts w:asciiTheme="minorHAnsi" w:hAnsiTheme="minorHAnsi" w:cstheme="minorHAnsi"/>
          <w:sz w:val="22"/>
          <w:szCs w:val="22"/>
        </w:rPr>
        <w:t>inclusive) and 0400-0000 Sundays, Bank Holidays and Public Holidays, of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D7599">
        <w:rPr>
          <w:rFonts w:asciiTheme="minorHAnsi" w:hAnsiTheme="minorHAnsi" w:cstheme="minorHAnsi"/>
          <w:sz w:val="22"/>
          <w:szCs w:val="22"/>
        </w:rPr>
        <w:t>planning permission ref: 14/P/00257. Approved 14/04/2014. Construction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D7599">
        <w:rPr>
          <w:rFonts w:asciiTheme="minorHAnsi" w:hAnsiTheme="minorHAnsi" w:cstheme="minorHAnsi"/>
          <w:sz w:val="22"/>
          <w:szCs w:val="22"/>
        </w:rPr>
        <w:t>of a new sales building and revised parking following demolition of existing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D7599">
        <w:rPr>
          <w:rFonts w:asciiTheme="minorHAnsi" w:hAnsiTheme="minorHAnsi" w:cstheme="minorHAnsi"/>
          <w:sz w:val="22"/>
          <w:szCs w:val="22"/>
        </w:rPr>
        <w:t>sales building.</w:t>
      </w:r>
      <w:r>
        <w:rPr>
          <w:rFonts w:asciiTheme="minorHAnsi" w:hAnsiTheme="minorHAnsi" w:cstheme="minorHAnsi"/>
          <w:sz w:val="22"/>
          <w:szCs w:val="22"/>
        </w:rPr>
        <w:t xml:space="preserve">    20.9.23</w:t>
      </w:r>
    </w:p>
    <w:p w14:paraId="3EEAA5BD" w14:textId="77777777" w:rsidR="006D7599" w:rsidRDefault="006D7599" w:rsidP="006D7599">
      <w:pPr>
        <w:rPr>
          <w:rFonts w:asciiTheme="minorHAnsi" w:hAnsiTheme="minorHAnsi" w:cstheme="minorHAnsi"/>
          <w:sz w:val="22"/>
          <w:szCs w:val="22"/>
        </w:rPr>
      </w:pPr>
    </w:p>
    <w:p w14:paraId="014A6169" w14:textId="32C109A5" w:rsidR="006D7599" w:rsidRPr="000314F1" w:rsidRDefault="006D7599" w:rsidP="006D7599">
      <w:pPr>
        <w:rPr>
          <w:rFonts w:asciiTheme="minorHAnsi" w:hAnsiTheme="minorHAnsi" w:cstheme="minorHAnsi"/>
          <w:sz w:val="22"/>
          <w:szCs w:val="22"/>
        </w:rPr>
      </w:pPr>
      <w:r w:rsidRPr="006D7599">
        <w:rPr>
          <w:rFonts w:asciiTheme="minorHAnsi" w:hAnsiTheme="minorHAnsi" w:cstheme="minorHAnsi"/>
          <w:b/>
          <w:bCs/>
          <w:sz w:val="22"/>
          <w:szCs w:val="22"/>
        </w:rPr>
        <w:t>24/P/01261 RE: 128 Potters Lane, Send, Woking, GU23 7AL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</w:t>
      </w:r>
      <w:r w:rsidRPr="000314F1">
        <w:rPr>
          <w:rFonts w:asciiTheme="minorHAnsi" w:hAnsiTheme="minorHAnsi" w:cstheme="minorHAnsi"/>
          <w:sz w:val="22"/>
          <w:szCs w:val="22"/>
        </w:rPr>
        <w:t>24.9.24</w:t>
      </w:r>
    </w:p>
    <w:p w14:paraId="76EDD8D7" w14:textId="50007D65" w:rsidR="006D7599" w:rsidRDefault="006D7599" w:rsidP="006D7599">
      <w:pPr>
        <w:rPr>
          <w:rFonts w:asciiTheme="minorHAnsi" w:hAnsiTheme="minorHAnsi" w:cstheme="minorHAnsi"/>
          <w:sz w:val="22"/>
          <w:szCs w:val="22"/>
        </w:rPr>
      </w:pPr>
      <w:r w:rsidRPr="006D7599">
        <w:rPr>
          <w:rFonts w:asciiTheme="minorHAnsi" w:hAnsiTheme="minorHAnsi" w:cstheme="minorHAnsi"/>
          <w:sz w:val="22"/>
          <w:szCs w:val="22"/>
        </w:rPr>
        <w:t>Proposed single storey side extension with part accommodation in roof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D7599">
        <w:rPr>
          <w:rFonts w:asciiTheme="minorHAnsi" w:hAnsiTheme="minorHAnsi" w:cstheme="minorHAnsi"/>
          <w:sz w:val="22"/>
          <w:szCs w:val="22"/>
        </w:rPr>
        <w:t>following demolition of existing garage.</w:t>
      </w:r>
    </w:p>
    <w:p w14:paraId="226D2A12" w14:textId="77777777" w:rsidR="006D7599" w:rsidRDefault="006D7599" w:rsidP="006D7599">
      <w:pPr>
        <w:rPr>
          <w:rFonts w:asciiTheme="minorHAnsi" w:hAnsiTheme="minorHAnsi" w:cstheme="minorHAnsi"/>
          <w:sz w:val="22"/>
          <w:szCs w:val="22"/>
        </w:rPr>
      </w:pPr>
    </w:p>
    <w:p w14:paraId="31E86BF1" w14:textId="1FC1435D" w:rsidR="006D7599" w:rsidRDefault="006D7599" w:rsidP="006D759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D7599">
        <w:rPr>
          <w:rFonts w:asciiTheme="minorHAnsi" w:hAnsiTheme="minorHAnsi" w:cstheme="minorHAnsi"/>
          <w:b/>
          <w:bCs/>
          <w:sz w:val="22"/>
          <w:szCs w:val="22"/>
        </w:rPr>
        <w:t xml:space="preserve">24/P/01377 RE: 46 </w:t>
      </w:r>
      <w:proofErr w:type="spellStart"/>
      <w:r w:rsidRPr="006D7599">
        <w:rPr>
          <w:rFonts w:asciiTheme="minorHAnsi" w:hAnsiTheme="minorHAnsi" w:cstheme="minorHAnsi"/>
          <w:b/>
          <w:bCs/>
          <w:sz w:val="22"/>
          <w:szCs w:val="22"/>
        </w:rPr>
        <w:t>Clockbarn</w:t>
      </w:r>
      <w:proofErr w:type="spellEnd"/>
      <w:r w:rsidRPr="006D7599">
        <w:rPr>
          <w:rFonts w:asciiTheme="minorHAnsi" w:hAnsiTheme="minorHAnsi" w:cstheme="minorHAnsi"/>
          <w:b/>
          <w:bCs/>
          <w:sz w:val="22"/>
          <w:szCs w:val="22"/>
        </w:rPr>
        <w:t xml:space="preserve"> Way, Send, Woking, GU23 7BG</w:t>
      </w:r>
    </w:p>
    <w:p w14:paraId="33C51F83" w14:textId="36D5E261" w:rsidR="006D7599" w:rsidRPr="006D7599" w:rsidRDefault="006D7599" w:rsidP="006D7599">
      <w:pPr>
        <w:rPr>
          <w:rFonts w:asciiTheme="minorHAnsi" w:hAnsiTheme="minorHAnsi" w:cstheme="minorHAnsi"/>
          <w:sz w:val="22"/>
          <w:szCs w:val="22"/>
        </w:rPr>
      </w:pPr>
      <w:r w:rsidRPr="006D7599">
        <w:rPr>
          <w:rFonts w:asciiTheme="minorHAnsi" w:hAnsiTheme="minorHAnsi" w:cstheme="minorHAnsi"/>
          <w:sz w:val="22"/>
          <w:szCs w:val="22"/>
        </w:rPr>
        <w:t xml:space="preserve">Erection of conservatory to side elevation (retrospective </w:t>
      </w:r>
      <w:proofErr w:type="gramStart"/>
      <w:r w:rsidR="000314F1" w:rsidRPr="006D7599">
        <w:rPr>
          <w:rFonts w:asciiTheme="minorHAnsi" w:hAnsiTheme="minorHAnsi" w:cstheme="minorHAnsi"/>
          <w:sz w:val="22"/>
          <w:szCs w:val="22"/>
        </w:rPr>
        <w:t>application</w:t>
      </w:r>
      <w:r w:rsidR="000314F1">
        <w:rPr>
          <w:rFonts w:asciiTheme="minorHAnsi" w:hAnsiTheme="minorHAnsi" w:cstheme="minorHAnsi"/>
          <w:sz w:val="22"/>
          <w:szCs w:val="22"/>
        </w:rPr>
        <w:t xml:space="preserve">)  </w:t>
      </w:r>
      <w:r w:rsidR="00D36F56">
        <w:rPr>
          <w:rFonts w:asciiTheme="minorHAnsi" w:hAnsiTheme="minorHAnsi" w:cstheme="minorHAnsi"/>
          <w:sz w:val="22"/>
          <w:szCs w:val="22"/>
        </w:rPr>
        <w:t xml:space="preserve"> </w:t>
      </w:r>
      <w:proofErr w:type="gramEnd"/>
      <w:r w:rsidR="00D36F56">
        <w:rPr>
          <w:rFonts w:asciiTheme="minorHAnsi" w:hAnsiTheme="minorHAnsi" w:cstheme="minorHAnsi"/>
          <w:sz w:val="22"/>
          <w:szCs w:val="22"/>
        </w:rPr>
        <w:t xml:space="preserve">                                       26.9.24</w:t>
      </w:r>
    </w:p>
    <w:p w14:paraId="2B1468FF" w14:textId="77777777" w:rsidR="006D7599" w:rsidRDefault="006D7599" w:rsidP="006D759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A93593" w14:textId="4F7323D0" w:rsidR="006D7599" w:rsidRDefault="006D7599" w:rsidP="006D7599">
      <w:pPr>
        <w:rPr>
          <w:rFonts w:asciiTheme="minorHAnsi" w:hAnsiTheme="minorHAnsi" w:cstheme="minorHAnsi"/>
          <w:sz w:val="22"/>
          <w:szCs w:val="22"/>
        </w:rPr>
      </w:pPr>
      <w:r w:rsidRPr="006D7599">
        <w:rPr>
          <w:rFonts w:asciiTheme="minorHAnsi" w:hAnsiTheme="minorHAnsi" w:cstheme="minorHAnsi"/>
          <w:b/>
          <w:bCs/>
          <w:sz w:val="22"/>
          <w:szCs w:val="22"/>
        </w:rPr>
        <w:t>24/P/01387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RE</w:t>
      </w:r>
      <w:r w:rsidRPr="006D7599">
        <w:rPr>
          <w:rFonts w:asciiTheme="minorHAnsi" w:hAnsiTheme="minorHAnsi" w:cstheme="minorHAnsi"/>
          <w:b/>
          <w:bCs/>
          <w:sz w:val="22"/>
          <w:szCs w:val="22"/>
        </w:rPr>
        <w:t>: 45 Potters Lane, Send, Woking, GU23 7AJ</w:t>
      </w:r>
      <w:r w:rsidR="00D36F56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</w:t>
      </w:r>
      <w:r w:rsidR="00D36F56" w:rsidRPr="00D36F56">
        <w:rPr>
          <w:rFonts w:asciiTheme="minorHAnsi" w:hAnsiTheme="minorHAnsi" w:cstheme="minorHAnsi"/>
          <w:sz w:val="22"/>
          <w:szCs w:val="22"/>
        </w:rPr>
        <w:t>1.10.24</w:t>
      </w:r>
    </w:p>
    <w:p w14:paraId="297AA7F7" w14:textId="5209646E" w:rsidR="00DF6D40" w:rsidRDefault="006D7599" w:rsidP="00076E3B">
      <w:pPr>
        <w:rPr>
          <w:rFonts w:asciiTheme="minorHAnsi" w:hAnsiTheme="minorHAnsi" w:cstheme="minorHAnsi"/>
          <w:sz w:val="22"/>
          <w:szCs w:val="22"/>
        </w:rPr>
      </w:pPr>
      <w:r w:rsidRPr="006D7599">
        <w:rPr>
          <w:rFonts w:asciiTheme="minorHAnsi" w:hAnsiTheme="minorHAnsi" w:cstheme="minorHAnsi"/>
          <w:sz w:val="22"/>
          <w:szCs w:val="22"/>
        </w:rPr>
        <w:t>Proposed outbuilding in the rear garden.</w:t>
      </w:r>
    </w:p>
    <w:p w14:paraId="7136F10F" w14:textId="77777777" w:rsidR="00664B70" w:rsidRDefault="00664B70" w:rsidP="00076E3B">
      <w:pPr>
        <w:rPr>
          <w:rFonts w:asciiTheme="minorHAnsi" w:hAnsiTheme="minorHAnsi" w:cstheme="minorHAnsi"/>
          <w:sz w:val="22"/>
          <w:szCs w:val="22"/>
        </w:rPr>
      </w:pPr>
    </w:p>
    <w:p w14:paraId="25E37957" w14:textId="502426A7" w:rsidR="00664B70" w:rsidRDefault="00664B70" w:rsidP="00664B7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64B70">
        <w:rPr>
          <w:rFonts w:asciiTheme="minorHAnsi" w:hAnsiTheme="minorHAnsi" w:cstheme="minorHAnsi"/>
          <w:b/>
          <w:bCs/>
          <w:sz w:val="22"/>
          <w:szCs w:val="22"/>
        </w:rPr>
        <w:t>23/P/00417 RE: Land adjacent to, Ockham Lane, Ockham, GU23 6NT</w:t>
      </w:r>
    </w:p>
    <w:p w14:paraId="0BC5F16C" w14:textId="464BF3E9" w:rsidR="00664B70" w:rsidRPr="00664B70" w:rsidRDefault="00664B70" w:rsidP="00664B70">
      <w:pPr>
        <w:rPr>
          <w:rFonts w:asciiTheme="minorHAnsi" w:hAnsiTheme="minorHAnsi" w:cstheme="minorHAnsi"/>
          <w:sz w:val="22"/>
          <w:szCs w:val="22"/>
        </w:rPr>
      </w:pPr>
      <w:r w:rsidRPr="00664B70">
        <w:rPr>
          <w:rFonts w:asciiTheme="minorHAnsi" w:hAnsiTheme="minorHAnsi" w:cstheme="minorHAnsi"/>
          <w:sz w:val="22"/>
          <w:szCs w:val="22"/>
        </w:rPr>
        <w:t>Outline application for construction of up to 70 new homes (C3), the formation of a new means of access onto Ockham Lane, new footpaths and cycle routes, the creation of areas of open space, including play space</w:t>
      </w:r>
    </w:p>
    <w:p w14:paraId="73D26E97" w14:textId="21FC7858" w:rsidR="00664B70" w:rsidRDefault="00664B70" w:rsidP="00664B70">
      <w:pPr>
        <w:rPr>
          <w:rFonts w:asciiTheme="minorHAnsi" w:hAnsiTheme="minorHAnsi" w:cstheme="minorHAnsi"/>
          <w:sz w:val="22"/>
          <w:szCs w:val="22"/>
        </w:rPr>
      </w:pPr>
      <w:r w:rsidRPr="00664B70">
        <w:rPr>
          <w:rFonts w:asciiTheme="minorHAnsi" w:hAnsiTheme="minorHAnsi" w:cstheme="minorHAnsi"/>
          <w:sz w:val="22"/>
          <w:szCs w:val="22"/>
        </w:rPr>
        <w:t>and allotments, new surface water drainage, new landscaping and habitat creation, ground works and other infrastructure.</w:t>
      </w:r>
    </w:p>
    <w:p w14:paraId="172A27D4" w14:textId="77777777" w:rsidR="00C01E2C" w:rsidRDefault="00C01E2C" w:rsidP="00664B70">
      <w:pPr>
        <w:rPr>
          <w:rFonts w:asciiTheme="minorHAnsi" w:hAnsiTheme="minorHAnsi" w:cstheme="minorHAnsi"/>
          <w:sz w:val="22"/>
          <w:szCs w:val="22"/>
        </w:rPr>
      </w:pPr>
    </w:p>
    <w:p w14:paraId="28B7F971" w14:textId="1BAED65E" w:rsidR="00C01E2C" w:rsidRDefault="00C01E2C" w:rsidP="00664B7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 </w:t>
      </w:r>
      <w:r w:rsidRPr="00C01E2C">
        <w:rPr>
          <w:rFonts w:asciiTheme="minorHAnsi" w:hAnsiTheme="minorHAnsi" w:cstheme="minorHAnsi"/>
          <w:b/>
          <w:bCs/>
          <w:sz w:val="22"/>
          <w:szCs w:val="22"/>
        </w:rPr>
        <w:t xml:space="preserve">24/P/00657 </w:t>
      </w:r>
      <w:r w:rsidRPr="00C01E2C">
        <w:rPr>
          <w:rFonts w:asciiTheme="minorHAnsi" w:hAnsiTheme="minorHAnsi" w:cstheme="minorHAnsi"/>
          <w:sz w:val="22"/>
          <w:szCs w:val="22"/>
        </w:rPr>
        <w:t xml:space="preserve">Inspectorate's </w:t>
      </w:r>
      <w:proofErr w:type="gramStart"/>
      <w:r w:rsidRPr="00C01E2C">
        <w:rPr>
          <w:rFonts w:asciiTheme="minorHAnsi" w:hAnsiTheme="minorHAnsi" w:cstheme="minorHAnsi"/>
          <w:sz w:val="22"/>
          <w:szCs w:val="22"/>
        </w:rPr>
        <w:t>Ref :</w:t>
      </w:r>
      <w:proofErr w:type="gramEnd"/>
      <w:r w:rsidRPr="00C01E2C">
        <w:rPr>
          <w:rFonts w:asciiTheme="minorHAnsi" w:hAnsiTheme="minorHAnsi" w:cstheme="minorHAnsi"/>
          <w:sz w:val="22"/>
          <w:szCs w:val="22"/>
        </w:rPr>
        <w:t xml:space="preserve"> APP/Y3615/W/24/3350162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01E2C">
        <w:rPr>
          <w:rFonts w:asciiTheme="minorHAnsi" w:hAnsiTheme="minorHAnsi" w:cstheme="minorHAnsi"/>
          <w:b/>
          <w:bCs/>
          <w:sz w:val="22"/>
          <w:szCs w:val="22"/>
        </w:rPr>
        <w:t>Land to the north of, Heath Drive, Send</w:t>
      </w:r>
    </w:p>
    <w:p w14:paraId="6DCC597B" w14:textId="0A191AD4" w:rsidR="00C01E2C" w:rsidRPr="00664B70" w:rsidRDefault="00C01E2C" w:rsidP="00C01E2C">
      <w:pPr>
        <w:rPr>
          <w:rFonts w:asciiTheme="minorHAnsi" w:hAnsiTheme="minorHAnsi" w:cstheme="minorHAnsi"/>
          <w:sz w:val="22"/>
          <w:szCs w:val="22"/>
        </w:rPr>
      </w:pPr>
      <w:r w:rsidRPr="00C01E2C">
        <w:rPr>
          <w:rFonts w:asciiTheme="minorHAnsi" w:hAnsiTheme="minorHAnsi" w:cstheme="minorHAnsi"/>
          <w:sz w:val="22"/>
          <w:szCs w:val="22"/>
        </w:rPr>
        <w:t>Outline planning application for up to 40 residential units with all matters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01E2C">
        <w:rPr>
          <w:rFonts w:asciiTheme="minorHAnsi" w:hAnsiTheme="minorHAnsi" w:cstheme="minorHAnsi"/>
          <w:sz w:val="22"/>
          <w:szCs w:val="22"/>
        </w:rPr>
        <w:t>reserved except for access.</w:t>
      </w:r>
    </w:p>
    <w:p w14:paraId="55906EE8" w14:textId="688922DA" w:rsidR="006D7599" w:rsidRDefault="00C01E2C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01E2C">
        <w:rPr>
          <w:rFonts w:asciiTheme="minorHAnsi" w:hAnsiTheme="minorHAnsi" w:cstheme="minorHAnsi"/>
          <w:b/>
          <w:bCs/>
          <w:sz w:val="22"/>
          <w:szCs w:val="22"/>
        </w:rPr>
        <w:t xml:space="preserve">22/P/01069 </w:t>
      </w:r>
      <w:r w:rsidRPr="00C01E2C">
        <w:rPr>
          <w:rFonts w:asciiTheme="minorHAnsi" w:hAnsiTheme="minorHAnsi" w:cstheme="minorHAnsi"/>
          <w:sz w:val="22"/>
          <w:szCs w:val="22"/>
        </w:rPr>
        <w:t xml:space="preserve">Inspectorate's </w:t>
      </w:r>
      <w:proofErr w:type="gramStart"/>
      <w:r w:rsidRPr="00C01E2C">
        <w:rPr>
          <w:rFonts w:asciiTheme="minorHAnsi" w:hAnsiTheme="minorHAnsi" w:cstheme="minorHAnsi"/>
          <w:sz w:val="22"/>
          <w:szCs w:val="22"/>
        </w:rPr>
        <w:t>Ref :</w:t>
      </w:r>
      <w:proofErr w:type="gramEnd"/>
      <w:r w:rsidRPr="00C01E2C">
        <w:rPr>
          <w:rFonts w:asciiTheme="minorHAnsi" w:hAnsiTheme="minorHAnsi" w:cstheme="minorHAnsi"/>
          <w:sz w:val="22"/>
          <w:szCs w:val="22"/>
        </w:rPr>
        <w:t xml:space="preserve"> APP/Y3615/W/24/3350157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C01E2C">
        <w:rPr>
          <w:rFonts w:asciiTheme="minorHAnsi" w:hAnsiTheme="minorHAnsi" w:cstheme="minorHAnsi"/>
          <w:b/>
          <w:bCs/>
          <w:sz w:val="22"/>
          <w:szCs w:val="22"/>
        </w:rPr>
        <w:t>Land to the north of, Heath Drive, Send</w:t>
      </w:r>
    </w:p>
    <w:p w14:paraId="50485A4D" w14:textId="77777777" w:rsidR="006636B3" w:rsidRDefault="00C01E2C" w:rsidP="00076E3B">
      <w:pPr>
        <w:rPr>
          <w:rFonts w:asciiTheme="minorHAnsi" w:hAnsiTheme="minorHAnsi" w:cstheme="minorHAnsi"/>
          <w:sz w:val="22"/>
          <w:szCs w:val="22"/>
        </w:rPr>
      </w:pPr>
      <w:r w:rsidRPr="00C01E2C">
        <w:rPr>
          <w:rFonts w:asciiTheme="minorHAnsi" w:hAnsiTheme="minorHAnsi" w:cstheme="minorHAnsi"/>
          <w:sz w:val="22"/>
          <w:szCs w:val="22"/>
        </w:rPr>
        <w:t>Outline planning application for 29 residential units with all matters reserved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056DD2F" w14:textId="09183228" w:rsidR="00C01E2C" w:rsidRPr="00C01E2C" w:rsidRDefault="009F2548" w:rsidP="00076E3B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T</w:t>
      </w:r>
      <w:r w:rsidR="00C01E2C" w:rsidRPr="00C01E2C">
        <w:rPr>
          <w:rFonts w:asciiTheme="minorHAnsi" w:hAnsiTheme="minorHAnsi" w:cstheme="minorHAnsi"/>
          <w:i/>
          <w:iCs/>
          <w:sz w:val="22"/>
          <w:szCs w:val="22"/>
        </w:rPr>
        <w:t>hese plans are now with the Inspectorate. Any responses must be received by 14</w:t>
      </w:r>
      <w:r w:rsidR="00C01E2C" w:rsidRPr="00C01E2C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th</w:t>
      </w:r>
      <w:r w:rsidR="00C01E2C" w:rsidRPr="00C01E2C">
        <w:rPr>
          <w:rFonts w:asciiTheme="minorHAnsi" w:hAnsiTheme="minorHAnsi" w:cstheme="minorHAnsi"/>
          <w:i/>
          <w:iCs/>
          <w:sz w:val="22"/>
          <w:szCs w:val="22"/>
        </w:rPr>
        <w:t xml:space="preserve"> October 2024.</w:t>
      </w:r>
    </w:p>
    <w:p w14:paraId="41090C03" w14:textId="34F26824" w:rsidR="00C01E2C" w:rsidRDefault="006636B3" w:rsidP="00076E3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Discuss and agree a response.</w:t>
      </w:r>
    </w:p>
    <w:p w14:paraId="45A4C81D" w14:textId="77777777" w:rsidR="006636B3" w:rsidRPr="00664B70" w:rsidRDefault="006636B3" w:rsidP="00076E3B">
      <w:pPr>
        <w:rPr>
          <w:rFonts w:asciiTheme="minorHAnsi" w:hAnsiTheme="minorHAnsi" w:cstheme="minorHAnsi"/>
          <w:sz w:val="22"/>
          <w:szCs w:val="22"/>
        </w:rPr>
      </w:pPr>
    </w:p>
    <w:p w14:paraId="78CC1BF4" w14:textId="0CC69B6E" w:rsidR="00C64D78" w:rsidRDefault="006636B3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6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All other applications received before 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Monday </w:t>
      </w:r>
      <w:r w:rsidR="00664B70">
        <w:rPr>
          <w:rStyle w:val="normaltextrun"/>
          <w:rFonts w:ascii="Calibri" w:hAnsi="Calibri" w:cs="Calibri"/>
          <w:sz w:val="22"/>
          <w:szCs w:val="22"/>
        </w:rPr>
        <w:t>7</w:t>
      </w:r>
      <w:r w:rsidR="00396279" w:rsidRPr="002D3E71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="00396279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664B70">
        <w:rPr>
          <w:rStyle w:val="normaltextrun"/>
          <w:rFonts w:ascii="Calibri" w:hAnsi="Calibri" w:cs="Calibri"/>
          <w:sz w:val="22"/>
          <w:szCs w:val="22"/>
        </w:rPr>
        <w:t>Octob</w:t>
      </w:r>
      <w:r w:rsidR="007856EF" w:rsidRPr="002D3E71">
        <w:rPr>
          <w:rStyle w:val="normaltextrun"/>
          <w:rFonts w:ascii="Calibri" w:hAnsi="Calibri" w:cs="Calibri"/>
          <w:sz w:val="22"/>
          <w:szCs w:val="22"/>
        </w:rPr>
        <w:t>er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2</w:t>
      </w:r>
      <w:r w:rsidR="00143383" w:rsidRPr="002D3E71">
        <w:rPr>
          <w:rStyle w:val="normaltextrun"/>
          <w:rFonts w:ascii="Calibri" w:hAnsi="Calibri" w:cs="Calibri"/>
          <w:sz w:val="22"/>
          <w:szCs w:val="22"/>
        </w:rPr>
        <w:t>4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</w:t>
      </w:r>
      <w:r w:rsidR="00AA386F" w:rsidRPr="002D3E71">
        <w:rPr>
          <w:rStyle w:val="normaltextrun"/>
          <w:rFonts w:ascii="Calibri" w:hAnsi="Calibri" w:cs="Calibri"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Committee</w:t>
      </w:r>
      <w:r w:rsidR="0077343F" w:rsidRPr="002D3E71">
        <w:rPr>
          <w:rStyle w:val="normaltextrun"/>
          <w:rFonts w:ascii="Calibri" w:hAnsi="Calibri" w:cs="Calibri"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</w:p>
    <w:p w14:paraId="69AFF790" w14:textId="77777777" w:rsidR="00664B70" w:rsidRDefault="00664B70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385E21EE" w14:textId="147819D6" w:rsidR="00664B70" w:rsidRPr="00664B70" w:rsidRDefault="006636B3" w:rsidP="00664B70">
      <w:pPr>
        <w:rPr>
          <w:rFonts w:ascii="Calibri" w:hAnsi="Calibri" w:cs="Calibri"/>
          <w:b/>
          <w:bCs/>
          <w:sz w:val="22"/>
          <w:szCs w:val="22"/>
        </w:rPr>
      </w:pPr>
      <w:r w:rsidRPr="006636B3">
        <w:rPr>
          <w:rStyle w:val="normaltextrun"/>
          <w:rFonts w:ascii="Calibri" w:hAnsi="Calibri" w:cs="Calibri"/>
          <w:sz w:val="22"/>
          <w:szCs w:val="22"/>
        </w:rPr>
        <w:t>7</w:t>
      </w:r>
      <w:r w:rsidR="00664B70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. </w:t>
      </w:r>
      <w:r w:rsidR="00664B70" w:rsidRPr="00664B7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64B70" w:rsidRPr="00664B70">
        <w:rPr>
          <w:rFonts w:ascii="Calibri" w:hAnsi="Calibri" w:cs="Calibri"/>
          <w:sz w:val="22"/>
          <w:szCs w:val="22"/>
        </w:rPr>
        <w:t>Use of AI in planning applications - to consider writing to GBC about the PCs concerns</w:t>
      </w:r>
    </w:p>
    <w:p w14:paraId="441B646C" w14:textId="0E488666" w:rsidR="00664B70" w:rsidRDefault="00664B70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78A1CAB1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570CC192" w14:textId="058ACEAC" w:rsidR="00315B1B" w:rsidRDefault="006636B3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8</w:t>
      </w:r>
      <w:r w:rsidR="003C322E" w:rsidRPr="005F2AE1">
        <w:rPr>
          <w:rStyle w:val="normaltextrun"/>
          <w:rFonts w:ascii="Calibri" w:hAnsi="Calibri" w:cs="Calibri"/>
          <w:b/>
          <w:bCs/>
        </w:rPr>
        <w:t xml:space="preserve">.  </w:t>
      </w:r>
      <w:r w:rsidR="003C322E" w:rsidRPr="002D3E71">
        <w:rPr>
          <w:rStyle w:val="normaltextrun"/>
          <w:rFonts w:ascii="Calibri" w:hAnsi="Calibri" w:cs="Calibri"/>
        </w:rPr>
        <w:t>To receive an update on previous applications</w:t>
      </w:r>
      <w:r w:rsidR="0019674C" w:rsidRPr="002D3E71">
        <w:rPr>
          <w:rStyle w:val="normaltextrun"/>
          <w:rFonts w:ascii="Calibri" w:hAnsi="Calibri" w:cs="Calibri"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70FBEFE7" w14:textId="3F3D46FF" w:rsidR="00964C47" w:rsidRPr="0031356D" w:rsidRDefault="00964C47" w:rsidP="0AC22ED4">
      <w:pPr>
        <w:pStyle w:val="NoSpacing"/>
        <w:rPr>
          <w:rFonts w:ascii="Calibri" w:hAnsi="Calibri" w:cs="Calibri"/>
          <w:i/>
          <w:iCs/>
          <w:sz w:val="20"/>
          <w:szCs w:val="20"/>
        </w:rPr>
      </w:pPr>
      <w:r w:rsidRPr="00964C47">
        <w:rPr>
          <w:rFonts w:ascii="Calibri" w:hAnsi="Calibri" w:cs="Calibri"/>
          <w:b/>
          <w:bCs/>
          <w:i/>
          <w:iCs/>
        </w:rPr>
        <w:t xml:space="preserve">      </w:t>
      </w:r>
      <w:r w:rsidRPr="0031356D">
        <w:rPr>
          <w:rFonts w:ascii="Calibri" w:hAnsi="Calibri" w:cs="Calibri"/>
          <w:i/>
          <w:iCs/>
          <w:sz w:val="20"/>
          <w:szCs w:val="20"/>
        </w:rPr>
        <w:t>24/P/00961: Windrush, Boughton Hall Avenue, Send, Woking, GU23 7DE         Approved</w:t>
      </w:r>
    </w:p>
    <w:p w14:paraId="00500E72" w14:textId="68600310" w:rsidR="00964C47" w:rsidRPr="0031356D" w:rsidRDefault="00964C47" w:rsidP="0AC22ED4">
      <w:pPr>
        <w:pStyle w:val="NoSpacing"/>
        <w:rPr>
          <w:rStyle w:val="normaltextrun"/>
          <w:rFonts w:ascii="Calibri" w:hAnsi="Calibri" w:cs="Calibri"/>
          <w:i/>
          <w:iCs/>
          <w:sz w:val="20"/>
          <w:szCs w:val="20"/>
        </w:rPr>
      </w:pPr>
      <w:r w:rsidRPr="0031356D">
        <w:rPr>
          <w:rFonts w:ascii="Calibri" w:hAnsi="Calibri" w:cs="Calibri"/>
          <w:i/>
          <w:iCs/>
          <w:sz w:val="20"/>
          <w:szCs w:val="20"/>
        </w:rPr>
        <w:t xml:space="preserve">      24/P/01148 Sabon Gari, Send Barns Lane, Send, Woking, GU23 7BY                   Approved</w:t>
      </w:r>
    </w:p>
    <w:p w14:paraId="576A699C" w14:textId="781F275B" w:rsidR="00E170F6" w:rsidRPr="00C45577" w:rsidRDefault="00C45577" w:rsidP="00B11EBD">
      <w:pPr>
        <w:pStyle w:val="NoSpacing"/>
        <w:tabs>
          <w:tab w:val="left" w:pos="8520"/>
        </w:tabs>
        <w:rPr>
          <w:rStyle w:val="normaltextrun"/>
          <w:rFonts w:ascii="Calibri" w:hAnsi="Calibri" w:cs="Calibri"/>
          <w:i/>
          <w:iCs/>
        </w:rPr>
      </w:pPr>
      <w:r w:rsidRPr="0031356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    </w:t>
      </w:r>
      <w:r w:rsidR="00D317BE" w:rsidRPr="00C45577">
        <w:rPr>
          <w:rStyle w:val="normaltextrun"/>
          <w:rFonts w:ascii="Calibri" w:hAnsi="Calibri" w:cs="Calibri"/>
          <w:i/>
          <w:iCs/>
        </w:rPr>
        <w:tab/>
      </w:r>
    </w:p>
    <w:p w14:paraId="15762B58" w14:textId="77777777" w:rsidR="0031356D" w:rsidRDefault="0031356D" w:rsidP="0AC22ED4">
      <w:pPr>
        <w:pStyle w:val="NoSpacing"/>
        <w:rPr>
          <w:rStyle w:val="normaltextrun"/>
        </w:rPr>
      </w:pPr>
    </w:p>
    <w:p w14:paraId="5F25AD4E" w14:textId="33D1A670" w:rsidR="005F2AE1" w:rsidRPr="005F2AE1" w:rsidRDefault="006636B3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9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 xml:space="preserve">Monday </w:t>
      </w:r>
      <w:r w:rsidR="00DC72C1">
        <w:rPr>
          <w:rStyle w:val="normaltextrun"/>
          <w:rFonts w:ascii="Calibri" w:hAnsi="Calibri" w:cs="Calibri"/>
        </w:rPr>
        <w:t>21</w:t>
      </w:r>
      <w:r w:rsidR="00DC72C1" w:rsidRPr="00DC72C1">
        <w:rPr>
          <w:rStyle w:val="normaltextrun"/>
          <w:rFonts w:ascii="Calibri" w:hAnsi="Calibri" w:cs="Calibri"/>
          <w:vertAlign w:val="superscript"/>
        </w:rPr>
        <w:t>st</w:t>
      </w:r>
      <w:r w:rsidR="00DC72C1">
        <w:rPr>
          <w:rStyle w:val="normaltextrun"/>
          <w:rFonts w:ascii="Calibri" w:hAnsi="Calibri" w:cs="Calibri"/>
        </w:rPr>
        <w:t xml:space="preserve"> Oc</w:t>
      </w:r>
      <w:r w:rsidR="00B124C1">
        <w:rPr>
          <w:rStyle w:val="normaltextrun"/>
          <w:rFonts w:ascii="Calibri" w:hAnsi="Calibri" w:cs="Calibri"/>
        </w:rPr>
        <w:t>to</w:t>
      </w:r>
      <w:r w:rsidR="00707E18">
        <w:rPr>
          <w:rStyle w:val="normaltextrun"/>
          <w:rFonts w:ascii="Calibri" w:hAnsi="Calibri" w:cs="Calibri"/>
        </w:rPr>
        <w:t>ber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75BA2C69" w14:textId="592A5B99" w:rsidR="00082968" w:rsidRPr="00082968" w:rsidRDefault="041F5983" w:rsidP="005B32C7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 xml:space="preserve">(Parish </w:t>
      </w:r>
      <w:r w:rsidR="007B3963" w:rsidRPr="00082968">
        <w:rPr>
          <w:sz w:val="20"/>
          <w:szCs w:val="20"/>
        </w:rPr>
        <w:t xml:space="preserve">Clerk) </w:t>
      </w:r>
      <w:r w:rsidR="00DC72C1">
        <w:rPr>
          <w:sz w:val="20"/>
          <w:szCs w:val="20"/>
        </w:rPr>
        <w:t>02</w:t>
      </w:r>
      <w:r w:rsidR="00954531" w:rsidRPr="00082968">
        <w:rPr>
          <w:sz w:val="20"/>
          <w:szCs w:val="20"/>
        </w:rPr>
        <w:t>/</w:t>
      </w:r>
      <w:r w:rsidR="00DC72C1">
        <w:rPr>
          <w:sz w:val="20"/>
          <w:szCs w:val="20"/>
        </w:rPr>
        <w:t>10</w:t>
      </w:r>
      <w:r w:rsidR="00954531" w:rsidRPr="00082968">
        <w:rPr>
          <w:sz w:val="20"/>
          <w:szCs w:val="20"/>
        </w:rPr>
        <w:t>/2</w:t>
      </w:r>
      <w:r w:rsidR="005B073E" w:rsidRPr="00082968">
        <w:rPr>
          <w:sz w:val="20"/>
          <w:szCs w:val="20"/>
        </w:rPr>
        <w:t>4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08CA195" w14:textId="7F90EBFC" w:rsidR="00414316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</w:t>
      </w:r>
    </w:p>
    <w:p w14:paraId="51D028D8" w14:textId="45FDD8F2" w:rsidR="005B32C7" w:rsidRPr="00082968" w:rsidRDefault="005B32C7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E1DD90" w14:textId="496C71ED" w:rsidR="00082968" w:rsidRPr="00082968" w:rsidRDefault="00672DE5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EBF89" w14:textId="77777777" w:rsidR="006F2FB8" w:rsidRDefault="006F2FB8" w:rsidP="000F20FB">
      <w:r>
        <w:separator/>
      </w:r>
    </w:p>
  </w:endnote>
  <w:endnote w:type="continuationSeparator" w:id="0">
    <w:p w14:paraId="77C5E6DC" w14:textId="77777777" w:rsidR="006F2FB8" w:rsidRDefault="006F2FB8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88883" w14:textId="77777777" w:rsidR="006F2FB8" w:rsidRDefault="006F2FB8" w:rsidP="000F20FB">
      <w:r>
        <w:separator/>
      </w:r>
    </w:p>
  </w:footnote>
  <w:footnote w:type="continuationSeparator" w:id="0">
    <w:p w14:paraId="0AE113B3" w14:textId="77777777" w:rsidR="006F2FB8" w:rsidRDefault="006F2FB8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5C1D"/>
    <w:rsid w:val="00026051"/>
    <w:rsid w:val="00026545"/>
    <w:rsid w:val="00030A07"/>
    <w:rsid w:val="00031334"/>
    <w:rsid w:val="000314F1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0FB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1687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52A8"/>
    <w:rsid w:val="00105B63"/>
    <w:rsid w:val="0010704D"/>
    <w:rsid w:val="00107789"/>
    <w:rsid w:val="00107F62"/>
    <w:rsid w:val="00112224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E70"/>
    <w:rsid w:val="001F0FE2"/>
    <w:rsid w:val="001F3C89"/>
    <w:rsid w:val="001F3CB9"/>
    <w:rsid w:val="001F764C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1795B"/>
    <w:rsid w:val="0022102B"/>
    <w:rsid w:val="00225E14"/>
    <w:rsid w:val="00231C3D"/>
    <w:rsid w:val="002357F1"/>
    <w:rsid w:val="00236300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3E71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56D"/>
    <w:rsid w:val="00313EC3"/>
    <w:rsid w:val="00314EA1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43EB"/>
    <w:rsid w:val="00335018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03CB"/>
    <w:rsid w:val="0037463F"/>
    <w:rsid w:val="00374D8B"/>
    <w:rsid w:val="00377B26"/>
    <w:rsid w:val="003866C0"/>
    <w:rsid w:val="00390E04"/>
    <w:rsid w:val="003916F3"/>
    <w:rsid w:val="00391FEC"/>
    <w:rsid w:val="00394754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1CD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AC8"/>
    <w:rsid w:val="00610B02"/>
    <w:rsid w:val="006118F0"/>
    <w:rsid w:val="0061539E"/>
    <w:rsid w:val="006158C7"/>
    <w:rsid w:val="0061643E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2CBB"/>
    <w:rsid w:val="00653E25"/>
    <w:rsid w:val="006556B7"/>
    <w:rsid w:val="00661415"/>
    <w:rsid w:val="00661ED1"/>
    <w:rsid w:val="006636B3"/>
    <w:rsid w:val="00663700"/>
    <w:rsid w:val="00664250"/>
    <w:rsid w:val="00664B7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D7599"/>
    <w:rsid w:val="006E0CAD"/>
    <w:rsid w:val="006E0F71"/>
    <w:rsid w:val="006E1BA7"/>
    <w:rsid w:val="006E1F9F"/>
    <w:rsid w:val="006E2CC0"/>
    <w:rsid w:val="006E3A6A"/>
    <w:rsid w:val="006E5BE4"/>
    <w:rsid w:val="006F03F9"/>
    <w:rsid w:val="006F26CC"/>
    <w:rsid w:val="006F2C94"/>
    <w:rsid w:val="006F2FB8"/>
    <w:rsid w:val="006F34C1"/>
    <w:rsid w:val="006F4F53"/>
    <w:rsid w:val="006F635E"/>
    <w:rsid w:val="006F6515"/>
    <w:rsid w:val="006F7569"/>
    <w:rsid w:val="006F77CC"/>
    <w:rsid w:val="00701CA3"/>
    <w:rsid w:val="00701FF6"/>
    <w:rsid w:val="0070357C"/>
    <w:rsid w:val="00704105"/>
    <w:rsid w:val="00704134"/>
    <w:rsid w:val="007066A6"/>
    <w:rsid w:val="007078C2"/>
    <w:rsid w:val="00707DB1"/>
    <w:rsid w:val="00707E18"/>
    <w:rsid w:val="00712ACE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856EF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963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21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C47"/>
    <w:rsid w:val="00964D2D"/>
    <w:rsid w:val="009665F7"/>
    <w:rsid w:val="009667F8"/>
    <w:rsid w:val="00966FF1"/>
    <w:rsid w:val="00973322"/>
    <w:rsid w:val="0097430D"/>
    <w:rsid w:val="00981C59"/>
    <w:rsid w:val="009846B1"/>
    <w:rsid w:val="009852A3"/>
    <w:rsid w:val="0098551D"/>
    <w:rsid w:val="00987ED9"/>
    <w:rsid w:val="00990382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254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5FFD"/>
    <w:rsid w:val="00A46480"/>
    <w:rsid w:val="00A47628"/>
    <w:rsid w:val="00A50C93"/>
    <w:rsid w:val="00A520A7"/>
    <w:rsid w:val="00A545E4"/>
    <w:rsid w:val="00A56EBB"/>
    <w:rsid w:val="00A56F3C"/>
    <w:rsid w:val="00A56FB4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B52BC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A11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E3A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377CB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26C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E2C"/>
    <w:rsid w:val="00C01FEB"/>
    <w:rsid w:val="00C05A53"/>
    <w:rsid w:val="00C05E5F"/>
    <w:rsid w:val="00C0633A"/>
    <w:rsid w:val="00C07317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31244"/>
    <w:rsid w:val="00C31537"/>
    <w:rsid w:val="00C31840"/>
    <w:rsid w:val="00C32BB4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577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64D78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6797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58DC"/>
    <w:rsid w:val="00D06292"/>
    <w:rsid w:val="00D06F52"/>
    <w:rsid w:val="00D10C05"/>
    <w:rsid w:val="00D1126D"/>
    <w:rsid w:val="00D13C15"/>
    <w:rsid w:val="00D15EE9"/>
    <w:rsid w:val="00D17C7C"/>
    <w:rsid w:val="00D17F80"/>
    <w:rsid w:val="00D212E4"/>
    <w:rsid w:val="00D233CB"/>
    <w:rsid w:val="00D25D51"/>
    <w:rsid w:val="00D25F0E"/>
    <w:rsid w:val="00D2750A"/>
    <w:rsid w:val="00D30301"/>
    <w:rsid w:val="00D317BE"/>
    <w:rsid w:val="00D320D8"/>
    <w:rsid w:val="00D33B41"/>
    <w:rsid w:val="00D35316"/>
    <w:rsid w:val="00D353B4"/>
    <w:rsid w:val="00D362D6"/>
    <w:rsid w:val="00D3636C"/>
    <w:rsid w:val="00D36F56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2BFE"/>
    <w:rsid w:val="00DC4B49"/>
    <w:rsid w:val="00DC6C31"/>
    <w:rsid w:val="00DC6FBB"/>
    <w:rsid w:val="00DC72C1"/>
    <w:rsid w:val="00DC7BD6"/>
    <w:rsid w:val="00DC7F82"/>
    <w:rsid w:val="00DD253F"/>
    <w:rsid w:val="00DD5386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3F8F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9AA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7A6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0A0"/>
    <w:rsid w:val="00F038B6"/>
    <w:rsid w:val="00F06D69"/>
    <w:rsid w:val="00F109E3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208B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4B7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4B70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2</cp:revision>
  <cp:lastPrinted>2024-10-01T11:57:00Z</cp:lastPrinted>
  <dcterms:created xsi:type="dcterms:W3CDTF">2024-10-02T15:13:00Z</dcterms:created>
  <dcterms:modified xsi:type="dcterms:W3CDTF">2024-10-02T15:13:00Z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